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91" w:rsidRDefault="00A17191" w:rsidP="00A17191">
      <w:pPr>
        <w:ind w:left="4820" w:firstLine="1984"/>
        <w:rPr>
          <w:sz w:val="28"/>
          <w:szCs w:val="28"/>
        </w:rPr>
      </w:pPr>
      <w:bookmarkStart w:id="0" w:name="_GoBack"/>
      <w:bookmarkEnd w:id="0"/>
      <w:r w:rsidRPr="00A51E2C">
        <w:rPr>
          <w:sz w:val="28"/>
          <w:szCs w:val="28"/>
        </w:rPr>
        <w:t>ПРОЕКТ</w:t>
      </w:r>
    </w:p>
    <w:p w:rsidR="00F67105" w:rsidRDefault="00F67105" w:rsidP="00F671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ПЕТРОЗАВОДСКИЙ ГОРОДСКОЙ СОВЕТ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_____ сессия _____ созыва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ind w:firstLine="794"/>
        <w:jc w:val="right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  <w:r w:rsidRPr="00A51E2C">
        <w:rPr>
          <w:b/>
          <w:position w:val="-20"/>
          <w:sz w:val="28"/>
          <w:szCs w:val="28"/>
        </w:rPr>
        <w:t>РЕШЕНИЕ</w:t>
      </w: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</w:p>
    <w:p w:rsidR="00F67105" w:rsidRDefault="00F67105" w:rsidP="00F67105">
      <w:pPr>
        <w:jc w:val="center"/>
        <w:rPr>
          <w:position w:val="-20"/>
          <w:sz w:val="28"/>
          <w:szCs w:val="28"/>
        </w:rPr>
      </w:pPr>
      <w:r w:rsidRPr="00A51E2C">
        <w:rPr>
          <w:position w:val="-20"/>
          <w:sz w:val="28"/>
          <w:szCs w:val="28"/>
        </w:rPr>
        <w:t>от _________ № _________</w:t>
      </w:r>
    </w:p>
    <w:p w:rsidR="00F67105" w:rsidRPr="00A51E2C" w:rsidRDefault="00F67105" w:rsidP="00F67105">
      <w:pPr>
        <w:jc w:val="center"/>
        <w:rPr>
          <w:position w:val="-20"/>
          <w:sz w:val="28"/>
          <w:szCs w:val="28"/>
        </w:rPr>
      </w:pPr>
    </w:p>
    <w:p w:rsidR="00EF403A" w:rsidRDefault="00197DD4" w:rsidP="00F671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296980">
        <w:rPr>
          <w:b/>
          <w:sz w:val="26"/>
          <w:szCs w:val="26"/>
        </w:rPr>
        <w:t>й</w:t>
      </w:r>
      <w:r w:rsidR="00F67105" w:rsidRPr="006D13F8">
        <w:rPr>
          <w:b/>
          <w:sz w:val="26"/>
          <w:szCs w:val="26"/>
        </w:rPr>
        <w:t xml:space="preserve"> в Правила землепользования </w:t>
      </w:r>
    </w:p>
    <w:p w:rsidR="00F67105" w:rsidRPr="006D13F8" w:rsidRDefault="00EF403A" w:rsidP="00F671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r w:rsidR="00F67105" w:rsidRPr="006D13F8">
        <w:rPr>
          <w:b/>
          <w:sz w:val="26"/>
          <w:szCs w:val="26"/>
        </w:rPr>
        <w:t>застройки города Петрозаводска в границах</w:t>
      </w:r>
    </w:p>
    <w:p w:rsidR="00F67105" w:rsidRPr="006D13F8" w:rsidRDefault="00F67105" w:rsidP="00F67105">
      <w:pPr>
        <w:jc w:val="center"/>
        <w:rPr>
          <w:b/>
          <w:sz w:val="26"/>
          <w:szCs w:val="26"/>
        </w:rPr>
      </w:pPr>
      <w:r w:rsidRPr="006D13F8">
        <w:rPr>
          <w:b/>
          <w:sz w:val="26"/>
          <w:szCs w:val="26"/>
        </w:rPr>
        <w:t>территории Петрозаводского городского округа</w:t>
      </w:r>
    </w:p>
    <w:p w:rsidR="00F67105" w:rsidRPr="00A51E2C" w:rsidRDefault="00F67105" w:rsidP="00F67105">
      <w:pPr>
        <w:ind w:left="4820" w:firstLine="1984"/>
        <w:rPr>
          <w:sz w:val="28"/>
          <w:szCs w:val="28"/>
        </w:rPr>
      </w:pPr>
    </w:p>
    <w:p w:rsidR="00F67105" w:rsidRPr="006F5556" w:rsidRDefault="00F67105" w:rsidP="00F67105">
      <w:pPr>
        <w:jc w:val="center"/>
        <w:rPr>
          <w:position w:val="-20"/>
          <w:sz w:val="26"/>
          <w:szCs w:val="26"/>
        </w:rPr>
      </w:pPr>
    </w:p>
    <w:p w:rsidR="00F67105" w:rsidRDefault="00F67105" w:rsidP="00F67105">
      <w:pPr>
        <w:ind w:firstLine="850"/>
        <w:jc w:val="both"/>
        <w:rPr>
          <w:sz w:val="26"/>
          <w:szCs w:val="26"/>
        </w:rPr>
      </w:pPr>
      <w:r w:rsidRPr="006F5556">
        <w:rPr>
          <w:sz w:val="26"/>
          <w:szCs w:val="26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A17191">
        <w:rPr>
          <w:sz w:val="26"/>
          <w:szCs w:val="26"/>
        </w:rPr>
        <w:t xml:space="preserve">22.08.2023 </w:t>
      </w:r>
      <w:r w:rsidRPr="006F5556">
        <w:rPr>
          <w:sz w:val="26"/>
          <w:szCs w:val="26"/>
        </w:rPr>
        <w:t xml:space="preserve">и заключение о результатах публичных слушаний от </w:t>
      </w:r>
      <w:r w:rsidR="00A17191">
        <w:rPr>
          <w:sz w:val="26"/>
          <w:szCs w:val="26"/>
        </w:rPr>
        <w:t>22.08.2023</w:t>
      </w:r>
      <w:r w:rsidRPr="006F5556">
        <w:rPr>
          <w:sz w:val="26"/>
          <w:szCs w:val="26"/>
        </w:rPr>
        <w:t>, Петрозаводский городской Совет</w:t>
      </w:r>
    </w:p>
    <w:p w:rsidR="00F67105" w:rsidRPr="006F5556" w:rsidRDefault="00F67105" w:rsidP="00F67105">
      <w:pPr>
        <w:ind w:firstLine="850"/>
        <w:jc w:val="both"/>
        <w:rPr>
          <w:sz w:val="26"/>
          <w:szCs w:val="26"/>
        </w:rPr>
      </w:pPr>
    </w:p>
    <w:p w:rsidR="00F67105" w:rsidRPr="006F5556" w:rsidRDefault="00F67105" w:rsidP="00F67105">
      <w:pPr>
        <w:jc w:val="both"/>
        <w:rPr>
          <w:sz w:val="26"/>
          <w:szCs w:val="26"/>
        </w:rPr>
      </w:pPr>
      <w:r w:rsidRPr="006F5556">
        <w:rPr>
          <w:sz w:val="26"/>
          <w:szCs w:val="26"/>
        </w:rPr>
        <w:t>РЕШИЛ:</w:t>
      </w:r>
    </w:p>
    <w:p w:rsidR="00AF6AFF" w:rsidRDefault="00AF6AFF" w:rsidP="00AF6AFF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FC67A7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статью 59</w:t>
      </w:r>
      <w:r w:rsidRPr="00993DE8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 w:rsidRPr="00FC67A7">
        <w:rPr>
          <w:sz w:val="26"/>
          <w:szCs w:val="26"/>
        </w:rPr>
        <w:t xml:space="preserve"> землепользования и застройки города Петрозаводска в границах территории Петрозаводского городского округа, утвержденных </w:t>
      </w:r>
      <w:r w:rsidRPr="006F5556">
        <w:rPr>
          <w:sz w:val="26"/>
          <w:szCs w:val="26"/>
        </w:rPr>
        <w:t>Решением Петрозаводского городского Совета от 11.03.2010 №</w:t>
      </w:r>
      <w:r>
        <w:rPr>
          <w:sz w:val="26"/>
          <w:szCs w:val="26"/>
        </w:rPr>
        <w:t> </w:t>
      </w:r>
      <w:r w:rsidRPr="006F5556">
        <w:rPr>
          <w:sz w:val="26"/>
          <w:szCs w:val="26"/>
        </w:rPr>
        <w:t>26/38-771 «Об утверждении Правил землепользования и застройки города Петрозаводска в границах территории Петрозаводского городского округа»</w:t>
      </w:r>
      <w:r>
        <w:rPr>
          <w:sz w:val="26"/>
          <w:szCs w:val="26"/>
        </w:rPr>
        <w:t>, следующие изменения:</w:t>
      </w:r>
    </w:p>
    <w:p w:rsidR="00AF6AFF" w:rsidRDefault="00AF6AFF" w:rsidP="00AF6AFF">
      <w:pPr>
        <w:tabs>
          <w:tab w:val="left" w:pos="0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 Таблицу «Условно-разрешенные виды</w:t>
      </w:r>
      <w:r w:rsidRPr="00FB5E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разрешенного </w:t>
      </w:r>
      <w:r w:rsidRPr="00FB5EF1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(наименование и код вида)</w:t>
      </w:r>
      <w:r w:rsidRPr="00FB5EF1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следующей редакции</w:t>
      </w:r>
      <w:r>
        <w:rPr>
          <w:rFonts w:eastAsiaTheme="minorHAnsi"/>
          <w:sz w:val="26"/>
          <w:szCs w:val="26"/>
          <w:lang w:eastAsia="en-US"/>
        </w:rPr>
        <w:t>:</w:t>
      </w:r>
    </w:p>
    <w:tbl>
      <w:tblPr>
        <w:tblStyle w:val="a5"/>
        <w:tblpPr w:leftFromText="180" w:rightFromText="180" w:vertAnchor="text" w:tblpX="392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675"/>
        <w:gridCol w:w="1097"/>
        <w:gridCol w:w="6841"/>
        <w:gridCol w:w="567"/>
      </w:tblGrid>
      <w:tr w:rsidR="00AF6AFF" w:rsidTr="00823AC6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AFF" w:rsidRDefault="00AF6AFF" w:rsidP="00823AC6">
            <w:pPr>
              <w:ind w:left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AFF" w:rsidRDefault="00AF6AFF" w:rsidP="00823AC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Условно-разрешенные виды разрешенного использования (наименование и код вида)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AFF" w:rsidRDefault="00AF6AFF" w:rsidP="00823AC6">
            <w:pPr>
              <w:tabs>
                <w:tab w:val="left" w:pos="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F6AFF" w:rsidTr="00823AC6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AFF" w:rsidRDefault="00AF6AFF" w:rsidP="00823AC6">
            <w:pPr>
              <w:ind w:left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AF6AFF" w:rsidRDefault="00AF6AFF" w:rsidP="00AF6AFF">
            <w:pPr>
              <w:ind w:left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6.2</w:t>
            </w:r>
          </w:p>
        </w:tc>
        <w:tc>
          <w:tcPr>
            <w:tcW w:w="6841" w:type="dxa"/>
            <w:tcBorders>
              <w:right w:val="single" w:sz="4" w:space="0" w:color="auto"/>
            </w:tcBorders>
          </w:tcPr>
          <w:p w:rsidR="00AF6AFF" w:rsidRDefault="00AF6AFF" w:rsidP="00823AC6">
            <w:pPr>
              <w:tabs>
                <w:tab w:val="left" w:pos="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Тяжелая промышленность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6AFF" w:rsidRDefault="00AF6AFF" w:rsidP="00823AC6">
            <w:pPr>
              <w:tabs>
                <w:tab w:val="left" w:pos="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».</w:t>
            </w:r>
          </w:p>
        </w:tc>
      </w:tr>
    </w:tbl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970"/>
        <w:gridCol w:w="567"/>
        <w:gridCol w:w="5386"/>
      </w:tblGrid>
      <w:tr w:rsidR="00AF6AFF" w:rsidRPr="006F5556" w:rsidTr="00823AC6">
        <w:trPr>
          <w:trHeight w:val="1283"/>
        </w:trPr>
        <w:tc>
          <w:tcPr>
            <w:tcW w:w="3970" w:type="dxa"/>
            <w:shd w:val="clear" w:color="auto" w:fill="auto"/>
          </w:tcPr>
          <w:p w:rsidR="00AF6AFF" w:rsidRDefault="00AF6AFF" w:rsidP="00823AC6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A17191">
              <w:rPr>
                <w:sz w:val="26"/>
                <w:szCs w:val="26"/>
              </w:rPr>
              <w:t xml:space="preserve">  </w:t>
            </w:r>
            <w:r w:rsidRPr="00032F8D">
              <w:rPr>
                <w:sz w:val="26"/>
                <w:szCs w:val="26"/>
              </w:rPr>
              <w:t>2.</w:t>
            </w:r>
            <w:r w:rsidRPr="00032F8D">
              <w:rPr>
                <w:sz w:val="26"/>
                <w:szCs w:val="26"/>
              </w:rPr>
              <w:tab/>
            </w:r>
            <w:r w:rsidR="00A17191">
              <w:rPr>
                <w:sz w:val="26"/>
                <w:szCs w:val="26"/>
              </w:rPr>
              <w:t xml:space="preserve"> </w:t>
            </w:r>
            <w:r w:rsidRPr="00032F8D">
              <w:rPr>
                <w:sz w:val="26"/>
                <w:szCs w:val="26"/>
              </w:rPr>
              <w:t xml:space="preserve">Пункт </w:t>
            </w:r>
            <w:r>
              <w:rPr>
                <w:sz w:val="26"/>
                <w:szCs w:val="26"/>
              </w:rPr>
              <w:t>9</w:t>
            </w:r>
            <w:r w:rsidRPr="00032F8D">
              <w:rPr>
                <w:sz w:val="26"/>
                <w:szCs w:val="26"/>
              </w:rPr>
              <w:t xml:space="preserve"> исключить.</w:t>
            </w:r>
          </w:p>
          <w:p w:rsidR="00AF6AFF" w:rsidRDefault="00AF6AFF" w:rsidP="00823AC6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:rsidR="00A17191" w:rsidRDefault="00A17191" w:rsidP="00823AC6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:rsidR="00AF6AFF" w:rsidRPr="006F5556" w:rsidRDefault="00AF6AFF" w:rsidP="00823AC6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 xml:space="preserve">редседатель Петрозаводского </w:t>
            </w:r>
          </w:p>
          <w:p w:rsidR="00AF6AFF" w:rsidRPr="006F5556" w:rsidRDefault="00AF6AFF" w:rsidP="00823AC6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городского Совета </w:t>
            </w:r>
          </w:p>
          <w:p w:rsidR="00AF6AFF" w:rsidRPr="006F5556" w:rsidRDefault="00AF6AFF" w:rsidP="00823AC6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</w:t>
            </w:r>
          </w:p>
          <w:p w:rsidR="00AF6AFF" w:rsidRPr="006F5556" w:rsidRDefault="00AF6AFF" w:rsidP="00823AC6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>Н.И. Дрейзис</w:t>
            </w:r>
          </w:p>
        </w:tc>
        <w:tc>
          <w:tcPr>
            <w:tcW w:w="567" w:type="dxa"/>
            <w:shd w:val="clear" w:color="auto" w:fill="auto"/>
          </w:tcPr>
          <w:p w:rsidR="00AF6AFF" w:rsidRPr="006F5556" w:rsidRDefault="00AF6AFF" w:rsidP="00823A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AF6AFF" w:rsidRDefault="00AF6AFF" w:rsidP="00823AC6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</w:p>
          <w:p w:rsidR="00AF6AFF" w:rsidRDefault="00AF6AFF" w:rsidP="00823AC6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</w:p>
          <w:p w:rsidR="00AF6AFF" w:rsidRDefault="00AF6AFF" w:rsidP="00823AC6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</w:p>
          <w:p w:rsidR="00AF6AFF" w:rsidRDefault="00AF6AFF" w:rsidP="00823AC6">
            <w:pPr>
              <w:tabs>
                <w:tab w:val="left" w:pos="459"/>
              </w:tabs>
              <w:ind w:left="120"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Временно  исполняющий  обязанности  </w:t>
            </w:r>
          </w:p>
          <w:p w:rsidR="00AF6AFF" w:rsidRPr="006F5556" w:rsidRDefault="00AF6AFF" w:rsidP="00823AC6">
            <w:pPr>
              <w:tabs>
                <w:tab w:val="left" w:pos="459"/>
              </w:tabs>
              <w:ind w:left="120" w:right="-534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 xml:space="preserve">ы </w:t>
            </w:r>
            <w:r w:rsidRPr="006F55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>етрозаводского  городского округа</w:t>
            </w:r>
          </w:p>
          <w:p w:rsidR="00AF6AFF" w:rsidRDefault="00AF6AFF" w:rsidP="00823AC6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F5556">
              <w:rPr>
                <w:sz w:val="26"/>
                <w:szCs w:val="26"/>
              </w:rPr>
              <w:t xml:space="preserve">                  </w:t>
            </w:r>
          </w:p>
          <w:p w:rsidR="00AF6AFF" w:rsidRPr="006F5556" w:rsidRDefault="00AF6AFF" w:rsidP="00823AC6">
            <w:pPr>
              <w:tabs>
                <w:tab w:val="left" w:pos="34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И.С. Колыхматова</w:t>
            </w:r>
          </w:p>
        </w:tc>
      </w:tr>
    </w:tbl>
    <w:p w:rsidR="00A17191" w:rsidRDefault="00A17191" w:rsidP="00A17191">
      <w:pPr>
        <w:jc w:val="both"/>
        <w:rPr>
          <w:sz w:val="20"/>
        </w:rPr>
      </w:pPr>
    </w:p>
    <w:p w:rsidR="00721C56" w:rsidRDefault="00A17191" w:rsidP="00A17191">
      <w:pPr>
        <w:jc w:val="both"/>
        <w:rPr>
          <w:sz w:val="20"/>
        </w:rPr>
      </w:pPr>
      <w:r w:rsidRPr="006D13F8">
        <w:rPr>
          <w:sz w:val="20"/>
        </w:rPr>
        <w:t>Проект решения подготовлен комитетом градостроительства и землепользования Администрации Петрозаводского городского округа</w:t>
      </w:r>
    </w:p>
    <w:p w:rsidR="00DC6296" w:rsidRPr="005451C8" w:rsidRDefault="00DC6296" w:rsidP="00DC6296">
      <w:pPr>
        <w:shd w:val="clear" w:color="auto" w:fill="FFFFFF"/>
        <w:spacing w:before="10" w:line="276" w:lineRule="auto"/>
        <w:ind w:left="-426" w:right="-143" w:firstLine="710"/>
        <w:jc w:val="center"/>
        <w:rPr>
          <w:szCs w:val="24"/>
        </w:rPr>
      </w:pPr>
      <w:r w:rsidRPr="005451C8">
        <w:rPr>
          <w:bCs/>
          <w:color w:val="000000"/>
          <w:spacing w:val="3"/>
          <w:szCs w:val="24"/>
        </w:rPr>
        <w:lastRenderedPageBreak/>
        <w:t>ПОЯСНИТЕЛЬНАЯ ЗАПИСКА</w:t>
      </w:r>
    </w:p>
    <w:p w:rsidR="00DC6296" w:rsidRPr="005451C8" w:rsidRDefault="00DC6296" w:rsidP="00DC6296">
      <w:pPr>
        <w:spacing w:line="276" w:lineRule="auto"/>
        <w:ind w:left="-426" w:right="-143" w:firstLine="710"/>
        <w:jc w:val="center"/>
        <w:rPr>
          <w:szCs w:val="24"/>
        </w:rPr>
      </w:pPr>
      <w:r w:rsidRPr="005451C8">
        <w:rPr>
          <w:bCs/>
          <w:szCs w:val="24"/>
        </w:rPr>
        <w:t xml:space="preserve">к проекту решения  </w:t>
      </w:r>
      <w:r w:rsidRPr="005451C8">
        <w:rPr>
          <w:szCs w:val="24"/>
        </w:rPr>
        <w:t>Петрозаводского городского Совета</w:t>
      </w:r>
    </w:p>
    <w:p w:rsidR="00DC6296" w:rsidRPr="005451C8" w:rsidRDefault="00DC6296" w:rsidP="00DC6296">
      <w:pPr>
        <w:spacing w:line="276" w:lineRule="auto"/>
        <w:ind w:left="-426" w:right="-143" w:firstLine="710"/>
        <w:jc w:val="center"/>
        <w:rPr>
          <w:szCs w:val="24"/>
        </w:rPr>
      </w:pPr>
      <w:r w:rsidRPr="005451C8">
        <w:rPr>
          <w:szCs w:val="24"/>
        </w:rPr>
        <w:t>«О внесении изменения в Правила землепользования и застройки города Петрозаводска в границах территории Петрозаводского городского округа»</w:t>
      </w:r>
    </w:p>
    <w:p w:rsidR="00DC6296" w:rsidRPr="005451C8" w:rsidRDefault="00DC6296" w:rsidP="00DC6296">
      <w:pPr>
        <w:spacing w:line="276" w:lineRule="auto"/>
        <w:ind w:left="-426" w:right="-143" w:firstLine="710"/>
        <w:rPr>
          <w:szCs w:val="24"/>
        </w:rPr>
      </w:pPr>
    </w:p>
    <w:p w:rsidR="00DC6296" w:rsidRPr="005451C8" w:rsidRDefault="00DC6296" w:rsidP="00DC6296">
      <w:pPr>
        <w:spacing w:line="276" w:lineRule="auto"/>
        <w:ind w:left="-426" w:right="-143" w:firstLine="710"/>
        <w:rPr>
          <w:szCs w:val="24"/>
        </w:rPr>
      </w:pPr>
    </w:p>
    <w:p w:rsidR="00DC6296" w:rsidRPr="005451C8" w:rsidRDefault="00DC6296" w:rsidP="00DC6296">
      <w:pPr>
        <w:spacing w:line="276" w:lineRule="auto"/>
        <w:ind w:right="-143" w:firstLine="710"/>
        <w:jc w:val="both"/>
        <w:rPr>
          <w:szCs w:val="24"/>
        </w:rPr>
      </w:pPr>
      <w:r w:rsidRPr="005451C8">
        <w:rPr>
          <w:szCs w:val="24"/>
        </w:rPr>
        <w:t>В соответствии со ст</w:t>
      </w:r>
      <w:r w:rsidR="00296980">
        <w:rPr>
          <w:szCs w:val="24"/>
        </w:rPr>
        <w:t>атьей</w:t>
      </w:r>
      <w:r w:rsidRPr="005451C8">
        <w:rPr>
          <w:szCs w:val="24"/>
        </w:rPr>
        <w:t xml:space="preserve"> 33 Градостроительного кодекса РФ и Положением о порядке деятельности комиссии по подготовке проекта Правил землепользования и застройки города Петрозаводска в границах территории Петрозаводского городского округа (далее – комиссия), утвержденным постановлением Главы Петрозаводского городского округа от 08.10.2008 № 2613 «О подготовке Правил землепользования и застройки города Петрозаводска в границах территории Петрозаводского городского округа», заинтересованные лица вправе обратиться в комиссию с предложениями о внесении изменений в Правила землепользования и застройки города Петрозаводска в границах территории Петрозаводского городского округа, утвержденные Решением Петрозаводского городского Совета от 11.03.2010 № 26/38-771 (далее - Правила).</w:t>
      </w:r>
    </w:p>
    <w:p w:rsidR="00296980" w:rsidRDefault="00DC6296" w:rsidP="00296980">
      <w:pPr>
        <w:spacing w:line="276" w:lineRule="auto"/>
        <w:ind w:right="-143" w:firstLine="709"/>
        <w:jc w:val="both"/>
      </w:pPr>
      <w:r w:rsidRPr="00296980">
        <w:rPr>
          <w:b/>
          <w:szCs w:val="24"/>
        </w:rPr>
        <w:t>На заседании комиссии от 26.07.2023 рассмотрено</w:t>
      </w:r>
      <w:r w:rsidRPr="005451C8">
        <w:rPr>
          <w:szCs w:val="24"/>
        </w:rPr>
        <w:t xml:space="preserve"> </w:t>
      </w:r>
      <w:r w:rsidRPr="005451C8">
        <w:rPr>
          <w:b/>
          <w:szCs w:val="24"/>
        </w:rPr>
        <w:t xml:space="preserve">предложение </w:t>
      </w:r>
      <w:r w:rsidRPr="00E11334">
        <w:rPr>
          <w:b/>
        </w:rPr>
        <w:t>ООО «ФИУМЕ»</w:t>
      </w:r>
      <w:r>
        <w:rPr>
          <w:b/>
        </w:rPr>
        <w:t xml:space="preserve"> о </w:t>
      </w:r>
      <w:r w:rsidRPr="005451C8">
        <w:rPr>
          <w:b/>
          <w:szCs w:val="24"/>
        </w:rPr>
        <w:t xml:space="preserve">внесении изменения в статью </w:t>
      </w:r>
      <w:r>
        <w:rPr>
          <w:b/>
          <w:szCs w:val="24"/>
        </w:rPr>
        <w:t>59</w:t>
      </w:r>
      <w:r w:rsidRPr="00DC6296">
        <w:t xml:space="preserve"> </w:t>
      </w:r>
      <w:r w:rsidRPr="00296980">
        <w:rPr>
          <w:b/>
        </w:rPr>
        <w:t>Правил</w:t>
      </w:r>
      <w:r>
        <w:t xml:space="preserve"> (</w:t>
      </w:r>
      <w:r w:rsidRPr="00F43C4F">
        <w:t>зон</w:t>
      </w:r>
      <w:r>
        <w:t>а</w:t>
      </w:r>
      <w:r w:rsidRPr="00F43C4F">
        <w:t xml:space="preserve"> инженерных объектов городского значения (Пи)</w:t>
      </w:r>
      <w:r>
        <w:t xml:space="preserve">) в части дополнения </w:t>
      </w:r>
      <w:r w:rsidRPr="00F43C4F">
        <w:t xml:space="preserve"> условно разрешенным видом использования </w:t>
      </w:r>
      <w:r>
        <w:t>«Тяжелая промышленность (6.2)» в</w:t>
      </w:r>
      <w:r w:rsidRPr="00F43C4F">
        <w:t xml:space="preserve"> целях реализации инвестиционного проекта </w:t>
      </w:r>
      <w:r>
        <w:t xml:space="preserve">  ООО </w:t>
      </w:r>
      <w:r w:rsidRPr="00F43C4F">
        <w:t>«ФИУМЕ» по производству экранопланов на земельных участках с</w:t>
      </w:r>
      <w:r>
        <w:t xml:space="preserve"> </w:t>
      </w:r>
      <w:r w:rsidRPr="00F43C4F">
        <w:t>кадастровыми номерами 10:01:</w:t>
      </w:r>
      <w:r>
        <w:t>0180111:134, 10:01</w:t>
      </w:r>
      <w:r w:rsidRPr="00F43C4F">
        <w:t>:0180111:13</w:t>
      </w:r>
      <w:r>
        <w:t>5</w:t>
      </w:r>
      <w:r w:rsidRPr="00F43C4F">
        <w:t xml:space="preserve"> в районе Судостроительной</w:t>
      </w:r>
      <w:r w:rsidR="00296980" w:rsidRPr="00296980">
        <w:t xml:space="preserve"> </w:t>
      </w:r>
      <w:r w:rsidR="00296980" w:rsidRPr="00F43C4F">
        <w:t>ул.</w:t>
      </w:r>
    </w:p>
    <w:p w:rsidR="00DC6296" w:rsidRPr="00F43C4F" w:rsidRDefault="00296980" w:rsidP="00296980">
      <w:pPr>
        <w:spacing w:line="276" w:lineRule="auto"/>
        <w:ind w:right="-143" w:firstLine="709"/>
        <w:jc w:val="both"/>
      </w:pPr>
      <w:r>
        <w:t>Данный инвестиционный проект поддержан Министерством экономического развития и промышленности Республики Карелия.</w:t>
      </w:r>
    </w:p>
    <w:p w:rsidR="00DC6296" w:rsidRPr="005451C8" w:rsidRDefault="00296980" w:rsidP="00296980">
      <w:pPr>
        <w:tabs>
          <w:tab w:val="left" w:pos="-142"/>
          <w:tab w:val="left" w:pos="426"/>
          <w:tab w:val="left" w:pos="7513"/>
          <w:tab w:val="left" w:pos="7655"/>
        </w:tabs>
        <w:spacing w:line="276" w:lineRule="auto"/>
        <w:ind w:right="-143" w:firstLine="709"/>
        <w:jc w:val="both"/>
        <w:rPr>
          <w:b/>
          <w:szCs w:val="24"/>
        </w:rPr>
      </w:pPr>
      <w:r>
        <w:rPr>
          <w:szCs w:val="24"/>
        </w:rPr>
        <w:t xml:space="preserve">Временно исполняющим обязанности </w:t>
      </w:r>
      <w:r w:rsidR="00DC6296" w:rsidRPr="005451C8">
        <w:rPr>
          <w:szCs w:val="24"/>
        </w:rPr>
        <w:t>Глав</w:t>
      </w:r>
      <w:r>
        <w:rPr>
          <w:szCs w:val="24"/>
        </w:rPr>
        <w:t>ы</w:t>
      </w:r>
      <w:r w:rsidR="00DC6296" w:rsidRPr="005451C8">
        <w:rPr>
          <w:szCs w:val="24"/>
        </w:rPr>
        <w:t xml:space="preserve"> Петрозаводского городского округа, согласно части 5 статьи 33 Градостроительного кодекса РФ, с учетом рекомендации комиссии</w:t>
      </w:r>
      <w:r>
        <w:rPr>
          <w:szCs w:val="24"/>
        </w:rPr>
        <w:t xml:space="preserve"> от 26.07.2023</w:t>
      </w:r>
      <w:r w:rsidR="00EF403A">
        <w:rPr>
          <w:szCs w:val="24"/>
        </w:rPr>
        <w:t xml:space="preserve"> </w:t>
      </w:r>
      <w:r>
        <w:rPr>
          <w:szCs w:val="24"/>
        </w:rPr>
        <w:t xml:space="preserve"> </w:t>
      </w:r>
      <w:r w:rsidR="00DC6296" w:rsidRPr="005451C8">
        <w:rPr>
          <w:szCs w:val="24"/>
        </w:rPr>
        <w:t xml:space="preserve"> принято решение о подготовке проекта </w:t>
      </w:r>
      <w:r>
        <w:rPr>
          <w:szCs w:val="24"/>
        </w:rPr>
        <w:t xml:space="preserve"> решения  Петрозаводского городского Совета (далее - проект решения) о внесении изменения в статью 59 Правил в соответствии с предложением ООО «ФИУМЕ» </w:t>
      </w:r>
      <w:r w:rsidR="00DC6296" w:rsidRPr="005451C8">
        <w:rPr>
          <w:szCs w:val="24"/>
        </w:rPr>
        <w:t>для  рассмотрения на  публичных  слушаниях.</w:t>
      </w:r>
    </w:p>
    <w:p w:rsidR="00DC6296" w:rsidRPr="005451C8" w:rsidRDefault="00DC6296" w:rsidP="00296980">
      <w:pPr>
        <w:spacing w:line="276" w:lineRule="auto"/>
        <w:ind w:right="-143" w:firstLine="709"/>
        <w:jc w:val="both"/>
        <w:rPr>
          <w:szCs w:val="24"/>
        </w:rPr>
      </w:pPr>
      <w:r w:rsidRPr="005451C8">
        <w:rPr>
          <w:szCs w:val="24"/>
        </w:rPr>
        <w:t>По проекту решения проведены публичные слушания</w:t>
      </w:r>
      <w:r w:rsidR="00296980">
        <w:rPr>
          <w:szCs w:val="24"/>
        </w:rPr>
        <w:t xml:space="preserve"> 22.08.2023</w:t>
      </w:r>
      <w:r w:rsidRPr="005451C8">
        <w:rPr>
          <w:szCs w:val="24"/>
        </w:rPr>
        <w:t xml:space="preserve">, на которых проект решения был одобрен по результатам голосования: «за» - </w:t>
      </w:r>
      <w:r w:rsidR="00296980">
        <w:rPr>
          <w:szCs w:val="24"/>
        </w:rPr>
        <w:t>6</w:t>
      </w:r>
      <w:r w:rsidRPr="005451C8">
        <w:rPr>
          <w:szCs w:val="24"/>
        </w:rPr>
        <w:t xml:space="preserve"> человек, «против» - нет, «воздержалось» - нет.  </w:t>
      </w:r>
    </w:p>
    <w:p w:rsidR="00EF403A" w:rsidRDefault="00DC6296" w:rsidP="00296980">
      <w:pPr>
        <w:spacing w:line="276" w:lineRule="auto"/>
        <w:ind w:right="-143" w:firstLine="709"/>
        <w:jc w:val="both"/>
        <w:rPr>
          <w:szCs w:val="24"/>
        </w:rPr>
      </w:pPr>
      <w:r>
        <w:rPr>
          <w:szCs w:val="24"/>
        </w:rPr>
        <w:t>Комиссия от 23.08</w:t>
      </w:r>
      <w:r w:rsidRPr="005451C8">
        <w:rPr>
          <w:szCs w:val="24"/>
        </w:rPr>
        <w:t xml:space="preserve">.2023, рассмотрев протокол публичных слушаний от </w:t>
      </w:r>
      <w:r>
        <w:rPr>
          <w:szCs w:val="24"/>
        </w:rPr>
        <w:t>22.08.</w:t>
      </w:r>
      <w:r w:rsidRPr="005451C8">
        <w:rPr>
          <w:szCs w:val="24"/>
        </w:rPr>
        <w:t xml:space="preserve">2023 и заключение о результатах публичных слушаний от </w:t>
      </w:r>
      <w:r>
        <w:rPr>
          <w:szCs w:val="24"/>
        </w:rPr>
        <w:t>22.08.</w:t>
      </w:r>
      <w:r w:rsidRPr="005451C8">
        <w:rPr>
          <w:szCs w:val="24"/>
        </w:rPr>
        <w:t xml:space="preserve">2023, подготовила заключение, содержащее рекомендацию о направлении проекта решения для утверждения в Петрозаводский городской Совет. </w:t>
      </w:r>
    </w:p>
    <w:p w:rsidR="00DC6296" w:rsidRPr="005451C8" w:rsidRDefault="00DC6296" w:rsidP="00296980">
      <w:pPr>
        <w:spacing w:line="276" w:lineRule="auto"/>
        <w:ind w:right="-143" w:firstLine="709"/>
        <w:jc w:val="both"/>
        <w:rPr>
          <w:szCs w:val="24"/>
        </w:rPr>
      </w:pPr>
      <w:r w:rsidRPr="005451C8">
        <w:rPr>
          <w:szCs w:val="24"/>
        </w:rPr>
        <w:t xml:space="preserve">С учетом рекомендации комиссии от </w:t>
      </w:r>
      <w:r>
        <w:rPr>
          <w:szCs w:val="24"/>
        </w:rPr>
        <w:t>23.08.</w:t>
      </w:r>
      <w:r w:rsidRPr="005451C8">
        <w:rPr>
          <w:szCs w:val="24"/>
        </w:rPr>
        <w:t xml:space="preserve">2023 </w:t>
      </w:r>
      <w:r w:rsidR="00296980">
        <w:rPr>
          <w:szCs w:val="24"/>
        </w:rPr>
        <w:t xml:space="preserve">Временно исполняющим обязанности </w:t>
      </w:r>
      <w:r w:rsidR="00296980" w:rsidRPr="005451C8">
        <w:rPr>
          <w:szCs w:val="24"/>
        </w:rPr>
        <w:t>Глав</w:t>
      </w:r>
      <w:r w:rsidR="00296980">
        <w:rPr>
          <w:szCs w:val="24"/>
        </w:rPr>
        <w:t>ы</w:t>
      </w:r>
      <w:r w:rsidR="00296980" w:rsidRPr="005451C8">
        <w:rPr>
          <w:szCs w:val="24"/>
        </w:rPr>
        <w:t xml:space="preserve"> Петрозаводского городского округа </w:t>
      </w:r>
      <w:r w:rsidR="00296980">
        <w:rPr>
          <w:szCs w:val="24"/>
        </w:rPr>
        <w:t>принято</w:t>
      </w:r>
      <w:r w:rsidRPr="005451C8">
        <w:rPr>
          <w:szCs w:val="24"/>
        </w:rPr>
        <w:t xml:space="preserve"> решение о направлении проекта решения  для утверждения в Петрозаводский городской Совет. </w:t>
      </w:r>
    </w:p>
    <w:p w:rsidR="00DC6296" w:rsidRPr="005451C8" w:rsidRDefault="00DC6296" w:rsidP="00296980">
      <w:pPr>
        <w:spacing w:line="276" w:lineRule="auto"/>
        <w:ind w:left="-426" w:right="-143" w:firstLine="709"/>
        <w:jc w:val="both"/>
        <w:rPr>
          <w:szCs w:val="24"/>
        </w:rPr>
      </w:pPr>
    </w:p>
    <w:p w:rsidR="00DC6296" w:rsidRPr="005451C8" w:rsidRDefault="00DC6296" w:rsidP="00DC6296">
      <w:pPr>
        <w:tabs>
          <w:tab w:val="left" w:pos="-142"/>
        </w:tabs>
        <w:spacing w:line="276" w:lineRule="auto"/>
        <w:ind w:left="-426" w:right="-143" w:firstLine="710"/>
        <w:jc w:val="both"/>
        <w:rPr>
          <w:szCs w:val="24"/>
        </w:rPr>
      </w:pPr>
    </w:p>
    <w:p w:rsidR="00DC6296" w:rsidRPr="00296980" w:rsidRDefault="00DC6296" w:rsidP="00EF403A">
      <w:pPr>
        <w:tabs>
          <w:tab w:val="left" w:pos="0"/>
        </w:tabs>
        <w:spacing w:line="276" w:lineRule="auto"/>
        <w:rPr>
          <w:szCs w:val="24"/>
        </w:rPr>
      </w:pPr>
      <w:r w:rsidRPr="00296980">
        <w:rPr>
          <w:szCs w:val="24"/>
        </w:rPr>
        <w:t xml:space="preserve">Заместитель председателя комитета – </w:t>
      </w:r>
    </w:p>
    <w:p w:rsidR="00DC6296" w:rsidRPr="00296980" w:rsidRDefault="00DC6296" w:rsidP="00EF403A">
      <w:pPr>
        <w:tabs>
          <w:tab w:val="left" w:pos="0"/>
        </w:tabs>
        <w:spacing w:line="276" w:lineRule="auto"/>
        <w:rPr>
          <w:szCs w:val="24"/>
        </w:rPr>
      </w:pPr>
      <w:r w:rsidRPr="00296980">
        <w:rPr>
          <w:szCs w:val="24"/>
        </w:rPr>
        <w:t>начальник управления архитектуры и</w:t>
      </w:r>
    </w:p>
    <w:p w:rsidR="00DC6296" w:rsidRPr="00296980" w:rsidRDefault="00DC6296" w:rsidP="00EF403A">
      <w:pPr>
        <w:tabs>
          <w:tab w:val="left" w:pos="0"/>
        </w:tabs>
        <w:spacing w:line="276" w:lineRule="auto"/>
        <w:rPr>
          <w:szCs w:val="24"/>
        </w:rPr>
      </w:pPr>
      <w:r w:rsidRPr="00296980">
        <w:rPr>
          <w:szCs w:val="24"/>
        </w:rPr>
        <w:t xml:space="preserve">градостроительства комитета </w:t>
      </w:r>
    </w:p>
    <w:p w:rsidR="00DC6296" w:rsidRDefault="00DC6296" w:rsidP="00EF403A">
      <w:pPr>
        <w:tabs>
          <w:tab w:val="left" w:pos="0"/>
        </w:tabs>
        <w:spacing w:line="276" w:lineRule="auto"/>
      </w:pPr>
      <w:r w:rsidRPr="00296980">
        <w:rPr>
          <w:szCs w:val="24"/>
        </w:rPr>
        <w:t>градостроительства и землепользования</w:t>
      </w:r>
      <w:r w:rsidRPr="00296980">
        <w:rPr>
          <w:szCs w:val="24"/>
        </w:rPr>
        <w:tab/>
        <w:t xml:space="preserve">                                   </w:t>
      </w:r>
      <w:r w:rsidR="00296980">
        <w:rPr>
          <w:szCs w:val="24"/>
        </w:rPr>
        <w:t xml:space="preserve">                    </w:t>
      </w:r>
      <w:r w:rsidRPr="00296980">
        <w:rPr>
          <w:szCs w:val="24"/>
        </w:rPr>
        <w:t xml:space="preserve">   М.С. Фиранчук</w:t>
      </w:r>
    </w:p>
    <w:sectPr w:rsidR="00DC6296" w:rsidSect="00F671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FB"/>
    <w:rsid w:val="00006F5D"/>
    <w:rsid w:val="00012DCE"/>
    <w:rsid w:val="00031430"/>
    <w:rsid w:val="000B62D8"/>
    <w:rsid w:val="000F2C94"/>
    <w:rsid w:val="00130745"/>
    <w:rsid w:val="00197DD4"/>
    <w:rsid w:val="001A29B1"/>
    <w:rsid w:val="001B2435"/>
    <w:rsid w:val="002119A7"/>
    <w:rsid w:val="00237DFF"/>
    <w:rsid w:val="002512CD"/>
    <w:rsid w:val="00296980"/>
    <w:rsid w:val="002D2EC7"/>
    <w:rsid w:val="00300326"/>
    <w:rsid w:val="00352FD3"/>
    <w:rsid w:val="003D59BC"/>
    <w:rsid w:val="0044677F"/>
    <w:rsid w:val="00493053"/>
    <w:rsid w:val="00575821"/>
    <w:rsid w:val="00632099"/>
    <w:rsid w:val="006766AC"/>
    <w:rsid w:val="00692AE1"/>
    <w:rsid w:val="006A6A69"/>
    <w:rsid w:val="00710438"/>
    <w:rsid w:val="00721C56"/>
    <w:rsid w:val="00812765"/>
    <w:rsid w:val="00825EC8"/>
    <w:rsid w:val="008506E0"/>
    <w:rsid w:val="008A4DF0"/>
    <w:rsid w:val="008B7517"/>
    <w:rsid w:val="008E6B88"/>
    <w:rsid w:val="009737D0"/>
    <w:rsid w:val="009D751F"/>
    <w:rsid w:val="009E61DB"/>
    <w:rsid w:val="009F33F4"/>
    <w:rsid w:val="00A17191"/>
    <w:rsid w:val="00A2542B"/>
    <w:rsid w:val="00A64922"/>
    <w:rsid w:val="00A664C2"/>
    <w:rsid w:val="00A87B74"/>
    <w:rsid w:val="00AF10E3"/>
    <w:rsid w:val="00AF6AFF"/>
    <w:rsid w:val="00B247FB"/>
    <w:rsid w:val="00B442C3"/>
    <w:rsid w:val="00B57911"/>
    <w:rsid w:val="00B92139"/>
    <w:rsid w:val="00B9455F"/>
    <w:rsid w:val="00BA367D"/>
    <w:rsid w:val="00C025EC"/>
    <w:rsid w:val="00C15367"/>
    <w:rsid w:val="00D85843"/>
    <w:rsid w:val="00DA268D"/>
    <w:rsid w:val="00DC6296"/>
    <w:rsid w:val="00DD250D"/>
    <w:rsid w:val="00DE2C20"/>
    <w:rsid w:val="00E65EFA"/>
    <w:rsid w:val="00E66D87"/>
    <w:rsid w:val="00EC001C"/>
    <w:rsid w:val="00EF403A"/>
    <w:rsid w:val="00F02386"/>
    <w:rsid w:val="00F2473F"/>
    <w:rsid w:val="00F67105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3287-4F7B-4AE0-8C2F-5D2B213F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6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¥¡¥¤¥¢ </dc:creator>
  <cp:lastModifiedBy>Назарова Ирина</cp:lastModifiedBy>
  <cp:revision>2</cp:revision>
  <cp:lastPrinted>2023-09-19T12:25:00Z</cp:lastPrinted>
  <dcterms:created xsi:type="dcterms:W3CDTF">2023-09-19T12:25:00Z</dcterms:created>
  <dcterms:modified xsi:type="dcterms:W3CDTF">2023-09-19T12:25:00Z</dcterms:modified>
</cp:coreProperties>
</file>